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3DB99" w14:textId="77777777" w:rsidR="00757C4F" w:rsidRDefault="00757C4F" w:rsidP="00757C4F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>Հավելված N 13</w:t>
      </w:r>
    </w:p>
    <w:p w14:paraId="33EC3BF9" w14:textId="77777777" w:rsidR="00757C4F" w:rsidRDefault="00757C4F" w:rsidP="00757C4F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ՀՀ ֆինանսների նախարարի 2022 թվականի </w:t>
      </w:r>
    </w:p>
    <w:p w14:paraId="1DAE2045" w14:textId="465ECEA9" w:rsidR="00757C4F" w:rsidRPr="00327E9C" w:rsidRDefault="00757C4F" w:rsidP="00327E9C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8"/>
        </w:rPr>
      </w:pPr>
      <w:r w:rsidRPr="00752623">
        <w:rPr>
          <w:rFonts w:ascii="GHEA Grapalat" w:hAnsi="GHEA Grapalat" w:cs="Sylfaen"/>
          <w:i/>
          <w:sz w:val="16"/>
        </w:rPr>
        <w:t xml:space="preserve">N </w:t>
      </w:r>
      <w:r>
        <w:rPr>
          <w:rFonts w:ascii="GHEA Grapalat" w:hAnsi="GHEA Grapalat" w:cs="Sylfaen"/>
          <w:i/>
          <w:sz w:val="16"/>
        </w:rPr>
        <w:t xml:space="preserve"> 235</w:t>
      </w:r>
      <w:r w:rsidRPr="00752623">
        <w:rPr>
          <w:rFonts w:ascii="GHEA Grapalat" w:hAnsi="GHEA Grapalat" w:cs="Sylfaen"/>
          <w:i/>
          <w:sz w:val="16"/>
        </w:rPr>
        <w:t xml:space="preserve">-Ա  հրամանի      </w:t>
      </w:r>
    </w:p>
    <w:p w14:paraId="3C18B422" w14:textId="77777777" w:rsidR="00757C4F" w:rsidRPr="00335F28" w:rsidRDefault="00757C4F" w:rsidP="00757C4F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335F28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14:paraId="1AC3579E" w14:textId="77777777" w:rsidR="00757C4F" w:rsidRPr="00DB0ABE" w:rsidRDefault="00757C4F" w:rsidP="00757C4F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335F28">
        <w:rPr>
          <w:rFonts w:ascii="GHEA Grapalat" w:hAnsi="GHEA Grapalat" w:cs="Sylfaen"/>
          <w:b/>
          <w:sz w:val="20"/>
          <w:lang w:val="af-ZA"/>
        </w:rPr>
        <w:t>գնման ընթացակարգը չկայացած հայտարարելու մասին</w:t>
      </w:r>
    </w:p>
    <w:p w14:paraId="53050504" w14:textId="77777777" w:rsidR="00757C4F" w:rsidRDefault="00757C4F" w:rsidP="00757C4F">
      <w:pPr>
        <w:pStyle w:val="3"/>
        <w:ind w:firstLine="0"/>
        <w:rPr>
          <w:rFonts w:ascii="GHEA Grapalat" w:hAnsi="GHEA Grapalat" w:cs="Sylfaen"/>
          <w:b w:val="0"/>
          <w:sz w:val="20"/>
          <w:lang w:val="af-ZA"/>
        </w:rPr>
      </w:pPr>
    </w:p>
    <w:p w14:paraId="0C61266A" w14:textId="5646C6F4" w:rsidR="00757C4F" w:rsidRPr="0016306B" w:rsidRDefault="00757C4F" w:rsidP="0016306B">
      <w:pPr>
        <w:pStyle w:val="3"/>
        <w:ind w:firstLine="0"/>
        <w:rPr>
          <w:rFonts w:ascii="GHEA Grapalat" w:hAnsi="GHEA Grapalat" w:cs="Sylfaen"/>
          <w:b w:val="0"/>
          <w:sz w:val="20"/>
          <w:u w:val="single"/>
          <w:lang w:val="af-ZA"/>
        </w:rPr>
      </w:pPr>
      <w:r w:rsidRPr="006425EF">
        <w:rPr>
          <w:rFonts w:ascii="GHEA Grapalat" w:hAnsi="GHEA Grapalat"/>
          <w:b w:val="0"/>
          <w:sz w:val="20"/>
          <w:lang w:val="af-ZA"/>
        </w:rPr>
        <w:t xml:space="preserve">Ընթացակարգի ծածկագիրը </w:t>
      </w:r>
      <w:r w:rsidR="00F40776">
        <w:rPr>
          <w:rFonts w:ascii="GHEA Grapalat" w:hAnsi="GHEA Grapalat" w:cs="Sylfaen"/>
          <w:b w:val="0"/>
          <w:sz w:val="20"/>
          <w:u w:val="single"/>
          <w:lang w:val="af-ZA"/>
        </w:rPr>
        <w:t>ՕԴՔԳՏԿ-ԳՀԱՊՁԲ-26/0</w:t>
      </w:r>
      <w:r w:rsidR="00C66453">
        <w:rPr>
          <w:rFonts w:ascii="GHEA Grapalat" w:hAnsi="GHEA Grapalat" w:cs="Sylfaen"/>
          <w:b w:val="0"/>
          <w:sz w:val="20"/>
          <w:u w:val="single"/>
          <w:lang w:val="af-ZA"/>
        </w:rPr>
        <w:t>5</w:t>
      </w:r>
    </w:p>
    <w:p w14:paraId="060B5FB8" w14:textId="3399B4C8" w:rsidR="00757C4F" w:rsidRDefault="00F40776" w:rsidP="00757C4F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F40776">
        <w:rPr>
          <w:rFonts w:ascii="GHEA Grapalat" w:hAnsi="GHEA Grapalat" w:cs="Sylfaen"/>
          <w:sz w:val="20"/>
          <w:lang w:val="af-ZA"/>
        </w:rPr>
        <w:t>«Օրգանական և դեղագործական քիմիայի գիտատեխնոլոգիական կենտրոն» ՊՈԱԿ</w:t>
      </w:r>
      <w:r w:rsidR="00757C4F" w:rsidRPr="001927D3">
        <w:rPr>
          <w:rFonts w:ascii="GHEA Grapalat" w:hAnsi="GHEA Grapalat" w:cs="Sylfaen"/>
          <w:sz w:val="20"/>
          <w:lang w:val="af-ZA"/>
        </w:rPr>
        <w:t>-ը</w:t>
      </w:r>
      <w:r w:rsidR="00757C4F"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 </w:t>
      </w:r>
      <w:r w:rsidR="00C66453">
        <w:rPr>
          <w:rFonts w:ascii="GHEA Grapalat" w:hAnsi="GHEA Grapalat" w:cs="Sylfaen"/>
          <w:sz w:val="20"/>
          <w:u w:val="single"/>
          <w:lang w:val="af-ZA"/>
        </w:rPr>
        <w:t>լաբորատոր սարքերի</w:t>
      </w:r>
      <w:r w:rsidR="002D6836">
        <w:rPr>
          <w:rFonts w:ascii="GHEA Grapalat" w:hAnsi="GHEA Grapalat" w:cs="Sylfaen"/>
          <w:sz w:val="20"/>
          <w:lang w:val="af-ZA"/>
        </w:rPr>
        <w:t xml:space="preserve"> </w:t>
      </w:r>
      <w:r w:rsidR="00757C4F" w:rsidRPr="002D6836">
        <w:rPr>
          <w:rFonts w:ascii="GHEA Grapalat" w:hAnsi="GHEA Grapalat" w:cs="Sylfaen"/>
          <w:sz w:val="20"/>
          <w:lang w:val="af-ZA"/>
        </w:rPr>
        <w:t>ձեռքբերման</w:t>
      </w:r>
      <w:r w:rsidR="00757C4F">
        <w:rPr>
          <w:rFonts w:ascii="GHEA Grapalat" w:hAnsi="GHEA Grapalat" w:cs="Sylfaen"/>
          <w:sz w:val="20"/>
          <w:lang w:val="af-ZA"/>
        </w:rPr>
        <w:t xml:space="preserve"> նպատակով կազմակերպված </w:t>
      </w:r>
      <w:r>
        <w:rPr>
          <w:rFonts w:ascii="GHEA Grapalat" w:hAnsi="GHEA Grapalat" w:cs="Sylfaen"/>
          <w:sz w:val="20"/>
          <w:u w:val="single"/>
          <w:lang w:val="af-ZA"/>
        </w:rPr>
        <w:t>ՕԴՔԳՏԿ-ԳՀԱՊՁԲ-26/0</w:t>
      </w:r>
      <w:r w:rsidR="00C66453">
        <w:rPr>
          <w:rFonts w:ascii="GHEA Grapalat" w:hAnsi="GHEA Grapalat" w:cs="Sylfaen"/>
          <w:sz w:val="20"/>
          <w:u w:val="single"/>
          <w:lang w:val="af-ZA"/>
        </w:rPr>
        <w:t>5</w:t>
      </w:r>
      <w:r w:rsidR="00757C4F">
        <w:rPr>
          <w:rFonts w:ascii="GHEA Grapalat" w:hAnsi="GHEA Grapalat" w:cs="Sylfaen"/>
          <w:sz w:val="20"/>
          <w:lang w:val="af-ZA"/>
        </w:rPr>
        <w:t xml:space="preserve"> ծածկագրով գնման ընթացակարգը չկայացած հայտարարելու մասին տեղեկատվությունը`</w:t>
      </w:r>
    </w:p>
    <w:p w14:paraId="7D63CA95" w14:textId="77777777" w:rsidR="00757C4F" w:rsidRDefault="00757C4F" w:rsidP="00757C4F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05"/>
        <w:gridCol w:w="2264"/>
        <w:gridCol w:w="2713"/>
        <w:gridCol w:w="2434"/>
        <w:gridCol w:w="2136"/>
      </w:tblGrid>
      <w:tr w:rsidR="00757C4F" w:rsidRPr="00C66453" w14:paraId="6B9624F1" w14:textId="77777777" w:rsidTr="00B42E2E">
        <w:trPr>
          <w:trHeight w:val="913"/>
          <w:jc w:val="center"/>
        </w:trPr>
        <w:tc>
          <w:tcPr>
            <w:tcW w:w="1505" w:type="dxa"/>
            <w:vMerge w:val="restart"/>
            <w:shd w:val="clear" w:color="auto" w:fill="auto"/>
            <w:vAlign w:val="center"/>
          </w:tcPr>
          <w:p w14:paraId="785FA247" w14:textId="77777777" w:rsidR="00757C4F" w:rsidRPr="00D50537" w:rsidRDefault="00757C4F" w:rsidP="006223EF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Չափաբաժնի համար</w:t>
            </w:r>
          </w:p>
        </w:tc>
        <w:tc>
          <w:tcPr>
            <w:tcW w:w="2264" w:type="dxa"/>
            <w:vMerge w:val="restart"/>
            <w:shd w:val="clear" w:color="auto" w:fill="auto"/>
            <w:vAlign w:val="center"/>
          </w:tcPr>
          <w:p w14:paraId="07E1632D" w14:textId="77777777" w:rsidR="00757C4F" w:rsidRPr="00D50537" w:rsidRDefault="00757C4F" w:rsidP="006223EF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713" w:type="dxa"/>
            <w:vMerge w:val="restart"/>
            <w:shd w:val="clear" w:color="auto" w:fill="auto"/>
            <w:vAlign w:val="center"/>
          </w:tcPr>
          <w:p w14:paraId="6CA65FAE" w14:textId="77777777" w:rsidR="00757C4F" w:rsidRPr="00D50537" w:rsidRDefault="00757C4F" w:rsidP="006223EF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14:paraId="45B1881A" w14:textId="77777777" w:rsidR="00757C4F" w:rsidRPr="00D50537" w:rsidRDefault="00757C4F" w:rsidP="006223EF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>`”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”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37-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  <w:p w14:paraId="46BF2AE1" w14:textId="77777777" w:rsidR="00757C4F" w:rsidRPr="00D50537" w:rsidRDefault="00757C4F" w:rsidP="006223EF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50537">
              <w:rPr>
                <w:rFonts w:ascii="GHEA Grapalat" w:hAnsi="GHEA Grapalat"/>
                <w:sz w:val="20"/>
                <w:lang w:val="af-ZA"/>
              </w:rPr>
              <w:t>/</w:t>
            </w:r>
            <w:r w:rsidRPr="00D50537">
              <w:rPr>
                <w:rFonts w:ascii="GHEA Grapalat" w:hAnsi="GHEA Grapalat" w:cs="Sylfaen"/>
                <w:sz w:val="20"/>
                <w:lang w:val="af-ZA"/>
              </w:rPr>
              <w:t>ընդգծել</w:t>
            </w:r>
            <w:r w:rsidRPr="00D50537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 w:rsidRPr="00D50537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sz w:val="20"/>
                <w:lang w:val="af-ZA"/>
              </w:rPr>
              <w:t>տողը</w:t>
            </w:r>
            <w:r w:rsidRPr="00D50537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136" w:type="dxa"/>
            <w:vMerge w:val="restart"/>
            <w:shd w:val="clear" w:color="auto" w:fill="auto"/>
            <w:vAlign w:val="center"/>
          </w:tcPr>
          <w:p w14:paraId="2EDCE6FC" w14:textId="77777777" w:rsidR="00757C4F" w:rsidRPr="00D50537" w:rsidRDefault="00757C4F" w:rsidP="006223EF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D50537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50537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757C4F" w:rsidRPr="00C66453" w14:paraId="37C6E1B9" w14:textId="77777777" w:rsidTr="00B42E2E">
        <w:trPr>
          <w:trHeight w:val="1741"/>
          <w:jc w:val="center"/>
        </w:trPr>
        <w:tc>
          <w:tcPr>
            <w:tcW w:w="1505" w:type="dxa"/>
            <w:vMerge/>
            <w:shd w:val="clear" w:color="auto" w:fill="auto"/>
            <w:vAlign w:val="center"/>
          </w:tcPr>
          <w:p w14:paraId="7A1411C1" w14:textId="77777777" w:rsidR="00757C4F" w:rsidRPr="00D50537" w:rsidRDefault="00757C4F" w:rsidP="006223EF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2264" w:type="dxa"/>
            <w:vMerge/>
            <w:shd w:val="clear" w:color="auto" w:fill="auto"/>
            <w:vAlign w:val="center"/>
          </w:tcPr>
          <w:p w14:paraId="6EFA2201" w14:textId="77777777" w:rsidR="00757C4F" w:rsidRPr="00D50537" w:rsidRDefault="00757C4F" w:rsidP="006223EF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2713" w:type="dxa"/>
            <w:vMerge/>
            <w:shd w:val="clear" w:color="auto" w:fill="auto"/>
            <w:vAlign w:val="center"/>
          </w:tcPr>
          <w:p w14:paraId="0CF77B2D" w14:textId="77777777" w:rsidR="00757C4F" w:rsidRPr="00D50537" w:rsidRDefault="00757C4F" w:rsidP="006223EF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2434" w:type="dxa"/>
            <w:vMerge/>
            <w:shd w:val="clear" w:color="auto" w:fill="auto"/>
            <w:vAlign w:val="center"/>
          </w:tcPr>
          <w:p w14:paraId="0D3D15BD" w14:textId="77777777" w:rsidR="00757C4F" w:rsidRPr="00D50537" w:rsidRDefault="00757C4F" w:rsidP="006223EF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2136" w:type="dxa"/>
            <w:vMerge/>
            <w:shd w:val="clear" w:color="auto" w:fill="auto"/>
            <w:vAlign w:val="center"/>
          </w:tcPr>
          <w:p w14:paraId="7B77A376" w14:textId="77777777" w:rsidR="00757C4F" w:rsidRPr="00D50537" w:rsidRDefault="00757C4F" w:rsidP="006223EF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</w:tr>
      <w:tr w:rsidR="00C66453" w:rsidRPr="008D443B" w14:paraId="03F20247" w14:textId="77777777" w:rsidTr="00D8033F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14:paraId="7B20AC92" w14:textId="015494B8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2F896689" w14:textId="24DA02C1" w:rsidR="00C66453" w:rsidRPr="00E970C1" w:rsidRDefault="00C66453" w:rsidP="00C66453">
            <w:pPr>
              <w:jc w:val="center"/>
              <w:rPr>
                <w:rFonts w:ascii="GHEA Grapalat" w:hAnsi="GHEA Grapalat" w:cs="Calibri"/>
                <w:sz w:val="18"/>
                <w:szCs w:val="18"/>
                <w:highlight w:val="yellow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Տաքացվող մագնիսական խառնիչ</w:t>
            </w:r>
          </w:p>
        </w:tc>
        <w:tc>
          <w:tcPr>
            <w:tcW w:w="2713" w:type="dxa"/>
            <w:shd w:val="clear" w:color="auto" w:fill="auto"/>
            <w:vAlign w:val="center"/>
          </w:tcPr>
          <w:p w14:paraId="452F553C" w14:textId="737C1D09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  <w:lang w:val="af-ZA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239AEA4B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1-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ին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091B15B8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2-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6F1CD87B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>3-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կետի</w:t>
            </w:r>
          </w:p>
          <w:p w14:paraId="43E5B2DE" w14:textId="40A9E011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4-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</w:tc>
        <w:tc>
          <w:tcPr>
            <w:tcW w:w="2136" w:type="dxa"/>
            <w:shd w:val="clear" w:color="auto" w:fill="auto"/>
            <w:vAlign w:val="center"/>
          </w:tcPr>
          <w:p w14:paraId="5E0BC0D8" w14:textId="1948F8B0" w:rsidR="00C66453" w:rsidRPr="00C66453" w:rsidRDefault="00C66453" w:rsidP="00C66453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66453">
              <w:rPr>
                <w:rFonts w:ascii="GHEA Grapalat" w:hAnsi="GHEA Grapalat"/>
                <w:sz w:val="18"/>
                <w:szCs w:val="18"/>
                <w:lang w:val="af-ZA"/>
              </w:rPr>
              <w:t>Գնման հայտ չի ներկայացվել</w:t>
            </w:r>
          </w:p>
        </w:tc>
      </w:tr>
      <w:tr w:rsidR="00C66453" w:rsidRPr="008D443B" w14:paraId="530401E5" w14:textId="77777777" w:rsidTr="00D8033F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14:paraId="64336F43" w14:textId="5AA86A86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24403888" w14:textId="0A0B75CE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Ավտոկլավվող պիպետ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br/>
              <w:t xml:space="preserve"> 1-5 մլ</w:t>
            </w:r>
          </w:p>
        </w:tc>
        <w:tc>
          <w:tcPr>
            <w:tcW w:w="2713" w:type="dxa"/>
            <w:shd w:val="clear" w:color="auto" w:fill="auto"/>
            <w:vAlign w:val="center"/>
          </w:tcPr>
          <w:p w14:paraId="4EC56F0E" w14:textId="77777777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  <w:lang w:val="af-ZA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1D3B9A95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1-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ին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12A60047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2-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05655579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>3-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կետի</w:t>
            </w:r>
          </w:p>
          <w:p w14:paraId="07424807" w14:textId="1B8CC6D8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4-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</w:tc>
        <w:tc>
          <w:tcPr>
            <w:tcW w:w="2136" w:type="dxa"/>
            <w:shd w:val="clear" w:color="auto" w:fill="auto"/>
            <w:vAlign w:val="center"/>
          </w:tcPr>
          <w:p w14:paraId="14D1E327" w14:textId="02B515AE" w:rsidR="00C66453" w:rsidRPr="00C66453" w:rsidRDefault="00C66453" w:rsidP="00C66453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66453">
              <w:rPr>
                <w:rFonts w:ascii="GHEA Grapalat" w:hAnsi="GHEA Grapalat"/>
                <w:sz w:val="18"/>
                <w:szCs w:val="18"/>
                <w:lang w:val="af-ZA"/>
              </w:rPr>
              <w:t>Գնման հայտ չի ներկայացվել</w:t>
            </w:r>
          </w:p>
        </w:tc>
      </w:tr>
      <w:tr w:rsidR="00C66453" w:rsidRPr="008D443B" w14:paraId="67AC740E" w14:textId="77777777" w:rsidTr="00934728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14:paraId="4D2A8D82" w14:textId="74B316D5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264" w:type="dxa"/>
            <w:shd w:val="clear" w:color="auto" w:fill="auto"/>
          </w:tcPr>
          <w:p w14:paraId="74839960" w14:textId="157FCFA9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Cobalt, Set of 2            Կոբալտային էլեկտրոդի 2 հատանոց հավաքածու</w:t>
            </w:r>
          </w:p>
        </w:tc>
        <w:tc>
          <w:tcPr>
            <w:tcW w:w="2713" w:type="dxa"/>
            <w:shd w:val="clear" w:color="auto" w:fill="auto"/>
            <w:vAlign w:val="center"/>
          </w:tcPr>
          <w:p w14:paraId="77A00051" w14:textId="77777777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  <w:lang w:val="af-ZA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1596C7D6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1-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ին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547D10BE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2-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5CF8251C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>3-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կետի</w:t>
            </w:r>
          </w:p>
          <w:p w14:paraId="50391AC9" w14:textId="36B48614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4-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</w:tc>
        <w:tc>
          <w:tcPr>
            <w:tcW w:w="2136" w:type="dxa"/>
            <w:shd w:val="clear" w:color="auto" w:fill="auto"/>
            <w:vAlign w:val="center"/>
          </w:tcPr>
          <w:p w14:paraId="39C5787F" w14:textId="46887E1D" w:rsidR="00C66453" w:rsidRPr="00C66453" w:rsidRDefault="00C66453" w:rsidP="00C66453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66453">
              <w:rPr>
                <w:rFonts w:ascii="GHEA Grapalat" w:hAnsi="GHEA Grapalat"/>
                <w:sz w:val="18"/>
                <w:szCs w:val="18"/>
                <w:lang w:val="af-ZA"/>
              </w:rPr>
              <w:t>Գնման հայտ չի ներկայացվել</w:t>
            </w:r>
          </w:p>
        </w:tc>
      </w:tr>
      <w:tr w:rsidR="00C66453" w:rsidRPr="008D443B" w14:paraId="2CED9481" w14:textId="77777777" w:rsidTr="00934728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14:paraId="3FAD0C72" w14:textId="634E379F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264" w:type="dxa"/>
            <w:shd w:val="clear" w:color="auto" w:fill="auto"/>
          </w:tcPr>
          <w:p w14:paraId="6CC34B67" w14:textId="4AB8B590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Silver plated, Set of 2  Արծաթապատ էլեկտրոդի 2 հատանոց հավաքածու</w:t>
            </w:r>
          </w:p>
        </w:tc>
        <w:tc>
          <w:tcPr>
            <w:tcW w:w="2713" w:type="dxa"/>
            <w:shd w:val="clear" w:color="auto" w:fill="auto"/>
            <w:vAlign w:val="center"/>
          </w:tcPr>
          <w:p w14:paraId="1B308E07" w14:textId="77777777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  <w:lang w:val="af-ZA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7D5AF7FF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1-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ին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25E8ED32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2-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73E05EDE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>3-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կետի</w:t>
            </w:r>
          </w:p>
          <w:p w14:paraId="30C573B1" w14:textId="01A46456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4-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</w:tc>
        <w:tc>
          <w:tcPr>
            <w:tcW w:w="2136" w:type="dxa"/>
            <w:shd w:val="clear" w:color="auto" w:fill="auto"/>
            <w:vAlign w:val="center"/>
          </w:tcPr>
          <w:p w14:paraId="21F41C47" w14:textId="1AA9EA1F" w:rsidR="00C66453" w:rsidRPr="00C66453" w:rsidRDefault="00C66453" w:rsidP="00C66453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66453">
              <w:rPr>
                <w:rFonts w:ascii="GHEA Grapalat" w:hAnsi="GHEA Grapalat"/>
                <w:sz w:val="18"/>
                <w:szCs w:val="18"/>
                <w:lang w:val="af-ZA"/>
              </w:rPr>
              <w:t>Գնման հայտ չի ներկայացվել</w:t>
            </w:r>
          </w:p>
        </w:tc>
      </w:tr>
      <w:tr w:rsidR="00C66453" w:rsidRPr="008D443B" w14:paraId="167C6627" w14:textId="77777777" w:rsidTr="00934728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14:paraId="1B706580" w14:textId="2B1A373F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64" w:type="dxa"/>
            <w:shd w:val="clear" w:color="auto" w:fill="auto"/>
          </w:tcPr>
          <w:p w14:paraId="41F2AC3A" w14:textId="27C62EE0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Vial 10ml, complete                               10 մլ սրվակ, ամբողջական</w:t>
            </w:r>
          </w:p>
        </w:tc>
        <w:tc>
          <w:tcPr>
            <w:tcW w:w="2713" w:type="dxa"/>
            <w:shd w:val="clear" w:color="auto" w:fill="auto"/>
            <w:vAlign w:val="center"/>
          </w:tcPr>
          <w:p w14:paraId="15C606EA" w14:textId="77777777" w:rsidR="00C66453" w:rsidRPr="00E970C1" w:rsidRDefault="00C66453" w:rsidP="00C66453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highlight w:val="yellow"/>
                <w:lang w:val="af-ZA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0387678E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1-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ին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7C9C6BB7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2-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  <w:p w14:paraId="17DD4BB9" w14:textId="77777777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>3-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u w:val="single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u w:val="single"/>
                <w:lang w:val="af-ZA"/>
              </w:rPr>
              <w:t>կետի</w:t>
            </w:r>
          </w:p>
          <w:p w14:paraId="6903EA50" w14:textId="1FAEBA39" w:rsidR="00C66453" w:rsidRPr="00C66453" w:rsidRDefault="00C66453" w:rsidP="00C66453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>4-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րդ</w:t>
            </w:r>
            <w:r w:rsidRPr="00C66453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C66453">
              <w:rPr>
                <w:rFonts w:ascii="GHEA Grapalat" w:hAnsi="GHEA Grapalat" w:cs="Sylfaen"/>
                <w:sz w:val="16"/>
                <w:szCs w:val="16"/>
                <w:lang w:val="af-ZA"/>
              </w:rPr>
              <w:t>կետի</w:t>
            </w:r>
          </w:p>
        </w:tc>
        <w:tc>
          <w:tcPr>
            <w:tcW w:w="2136" w:type="dxa"/>
            <w:shd w:val="clear" w:color="auto" w:fill="auto"/>
            <w:vAlign w:val="center"/>
          </w:tcPr>
          <w:p w14:paraId="5640FED0" w14:textId="0D2AD129" w:rsidR="00C66453" w:rsidRPr="00C66453" w:rsidRDefault="00C66453" w:rsidP="00C66453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66453">
              <w:rPr>
                <w:rFonts w:ascii="GHEA Grapalat" w:hAnsi="GHEA Grapalat"/>
                <w:sz w:val="18"/>
                <w:szCs w:val="18"/>
                <w:lang w:val="af-ZA"/>
              </w:rPr>
              <w:t>Գնման հայտ չի ներկայացվել</w:t>
            </w:r>
          </w:p>
        </w:tc>
      </w:tr>
    </w:tbl>
    <w:p w14:paraId="7DBBE1BB" w14:textId="77777777" w:rsidR="00383584" w:rsidRDefault="00383584" w:rsidP="00F36ABE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p w14:paraId="2915E9A9" w14:textId="40BDDDA6" w:rsidR="00757C4F" w:rsidRPr="00D50537" w:rsidRDefault="00757C4F" w:rsidP="00F36ABE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F36ABE">
        <w:rPr>
          <w:rFonts w:ascii="GHEA Grapalat" w:hAnsi="GHEA Grapalat"/>
          <w:sz w:val="20"/>
          <w:lang w:val="af-ZA"/>
        </w:rPr>
        <w:t>Սույն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հայտարարության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հետ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կապված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լրացուցիչ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տեղեկություններ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ստանալու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համար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կարող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եք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F36ABE">
        <w:rPr>
          <w:rFonts w:ascii="GHEA Grapalat" w:hAnsi="GHEA Grapalat"/>
          <w:sz w:val="20"/>
          <w:lang w:val="af-ZA"/>
        </w:rPr>
        <w:t>դիմել</w:t>
      </w:r>
      <w:r w:rsidRPr="00EA309E">
        <w:rPr>
          <w:rFonts w:ascii="GHEA Grapalat" w:hAnsi="GHEA Grapalat"/>
          <w:sz w:val="20"/>
          <w:lang w:val="af-ZA"/>
        </w:rPr>
        <w:t xml:space="preserve"> </w:t>
      </w:r>
    </w:p>
    <w:p w14:paraId="48B1D24F" w14:textId="1FC9155B" w:rsidR="00757C4F" w:rsidRPr="00F36ABE" w:rsidRDefault="00F40776" w:rsidP="00F36ABE">
      <w:pPr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ՕԴՔԳՏԿ-ԳՀԱՊՁԲ-26/0</w:t>
      </w:r>
      <w:r w:rsidR="00C66453">
        <w:rPr>
          <w:rFonts w:ascii="GHEA Grapalat" w:hAnsi="GHEA Grapalat"/>
          <w:sz w:val="20"/>
          <w:lang w:val="af-ZA"/>
        </w:rPr>
        <w:t>5</w:t>
      </w:r>
      <w:r w:rsidR="00F0071F" w:rsidRPr="00F36ABE">
        <w:rPr>
          <w:rFonts w:ascii="GHEA Grapalat" w:hAnsi="GHEA Grapalat"/>
          <w:sz w:val="20"/>
          <w:lang w:val="af-ZA"/>
        </w:rPr>
        <w:t xml:space="preserve"> </w:t>
      </w:r>
      <w:r w:rsidR="00757C4F" w:rsidRPr="00F36ABE">
        <w:rPr>
          <w:rFonts w:ascii="GHEA Grapalat" w:hAnsi="GHEA Grapalat"/>
          <w:sz w:val="20"/>
          <w:lang w:val="af-ZA"/>
        </w:rPr>
        <w:t xml:space="preserve">ծածկագրով գնումների համակարգող </w:t>
      </w:r>
      <w:r w:rsidR="008D443B">
        <w:rPr>
          <w:rFonts w:ascii="GHEA Grapalat" w:hAnsi="GHEA Grapalat"/>
          <w:sz w:val="20"/>
          <w:lang w:val="af-ZA"/>
        </w:rPr>
        <w:t>Գ.Խաչատուրյանին</w:t>
      </w:r>
      <w:r w:rsidR="00757C4F" w:rsidRPr="00F36ABE">
        <w:rPr>
          <w:rFonts w:ascii="GHEA Grapalat" w:hAnsi="GHEA Grapalat"/>
          <w:sz w:val="20"/>
          <w:lang w:val="af-ZA"/>
        </w:rPr>
        <w:t>:</w:t>
      </w:r>
    </w:p>
    <w:p w14:paraId="68DDF956" w14:textId="77777777" w:rsidR="00757C4F" w:rsidRPr="00F36ABE" w:rsidRDefault="00757C4F" w:rsidP="00F36ABE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F36ABE">
        <w:rPr>
          <w:rFonts w:ascii="GHEA Grapalat" w:hAnsi="GHEA Grapalat"/>
          <w:sz w:val="20"/>
          <w:lang w:val="af-ZA"/>
        </w:rPr>
        <w:tab/>
      </w:r>
      <w:r w:rsidRPr="00F36ABE">
        <w:rPr>
          <w:rFonts w:ascii="GHEA Grapalat" w:hAnsi="GHEA Grapalat"/>
          <w:sz w:val="20"/>
          <w:lang w:val="af-ZA"/>
        </w:rPr>
        <w:tab/>
      </w:r>
      <w:r w:rsidRPr="00F36ABE">
        <w:rPr>
          <w:rFonts w:ascii="GHEA Grapalat" w:hAnsi="GHEA Grapalat"/>
          <w:sz w:val="20"/>
          <w:lang w:val="af-ZA"/>
        </w:rPr>
        <w:tab/>
      </w:r>
      <w:r w:rsidRPr="00F36ABE">
        <w:rPr>
          <w:rFonts w:ascii="GHEA Grapalat" w:hAnsi="GHEA Grapalat"/>
          <w:sz w:val="20"/>
          <w:lang w:val="af-ZA"/>
        </w:rPr>
        <w:tab/>
      </w:r>
      <w:r w:rsidRPr="00F36ABE">
        <w:rPr>
          <w:rFonts w:ascii="GHEA Grapalat" w:hAnsi="GHEA Grapalat"/>
          <w:sz w:val="20"/>
          <w:lang w:val="af-ZA"/>
        </w:rPr>
        <w:tab/>
      </w:r>
      <w:r w:rsidRPr="00F36ABE">
        <w:rPr>
          <w:rFonts w:ascii="GHEA Grapalat" w:hAnsi="GHEA Grapalat"/>
          <w:sz w:val="20"/>
          <w:lang w:val="af-ZA"/>
        </w:rPr>
        <w:tab/>
        <w:t xml:space="preserve">                 </w:t>
      </w:r>
    </w:p>
    <w:p w14:paraId="26B353E0" w14:textId="7D8A66E4" w:rsidR="00757C4F" w:rsidRPr="00EA309E" w:rsidRDefault="00757C4F" w:rsidP="00EA1EC9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EA309E">
        <w:rPr>
          <w:rFonts w:ascii="GHEA Grapalat" w:hAnsi="GHEA Grapalat" w:cs="Sylfaen"/>
          <w:sz w:val="20"/>
          <w:lang w:val="af-ZA"/>
        </w:rPr>
        <w:t>Հեռախոս՝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="00D43396">
        <w:rPr>
          <w:rFonts w:ascii="GHEA Grapalat" w:hAnsi="GHEA Grapalat" w:cs="Helvetica"/>
          <w:b/>
          <w:bCs/>
          <w:sz w:val="21"/>
          <w:szCs w:val="21"/>
          <w:u w:val="single"/>
          <w:shd w:val="clear" w:color="auto" w:fill="FFFFFF"/>
          <w:lang w:val="af-ZA"/>
        </w:rPr>
        <w:t>044-59-39-23</w:t>
      </w:r>
    </w:p>
    <w:p w14:paraId="48A586F9" w14:textId="31355DD0" w:rsidR="00757C4F" w:rsidRPr="001927D3" w:rsidRDefault="00757C4F" w:rsidP="00EA1EC9">
      <w:pPr>
        <w:spacing w:after="240"/>
        <w:ind w:firstLine="709"/>
        <w:jc w:val="both"/>
        <w:rPr>
          <w:rFonts w:ascii="GHEA Grapalat" w:hAnsi="GHEA Grapalat"/>
          <w:b/>
          <w:bCs/>
          <w:sz w:val="20"/>
          <w:u w:val="single"/>
          <w:lang w:val="af-ZA"/>
        </w:rPr>
      </w:pPr>
      <w:r w:rsidRPr="00EA309E">
        <w:rPr>
          <w:rFonts w:ascii="GHEA Grapalat" w:hAnsi="GHEA Grapalat" w:cs="Sylfaen"/>
          <w:sz w:val="20"/>
          <w:lang w:val="af-ZA"/>
        </w:rPr>
        <w:t>Էլ</w:t>
      </w:r>
      <w:r>
        <w:rPr>
          <w:rFonts w:ascii="GHEA Grapalat" w:hAnsi="GHEA Grapalat" w:cs="Sylfaen"/>
          <w:sz w:val="20"/>
          <w:lang w:val="af-ZA"/>
        </w:rPr>
        <w:t xml:space="preserve">եկոտրանային </w:t>
      </w:r>
      <w:r w:rsidRPr="00EA309E">
        <w:rPr>
          <w:rFonts w:ascii="GHEA Grapalat" w:hAnsi="GHEA Grapalat" w:cs="Sylfaen"/>
          <w:sz w:val="20"/>
          <w:lang w:val="af-ZA"/>
        </w:rPr>
        <w:t>փոստ՝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hyperlink r:id="rId7" w:history="1">
        <w:r w:rsidR="008F584C" w:rsidRPr="00C85731">
          <w:rPr>
            <w:rStyle w:val="ab"/>
            <w:rFonts w:ascii="GHEA Grapalat" w:hAnsi="GHEA Grapalat" w:cs="Sylfaen"/>
            <w:lang w:val="af-ZA"/>
          </w:rPr>
          <w:t>stcophchemistry@gmail.com</w:t>
        </w:r>
      </w:hyperlink>
      <w:r w:rsidR="008F584C">
        <w:rPr>
          <w:rFonts w:ascii="GHEA Grapalat" w:hAnsi="GHEA Grapalat" w:cs="Sylfaen"/>
          <w:lang w:val="af-ZA"/>
        </w:rPr>
        <w:t xml:space="preserve"> </w:t>
      </w:r>
    </w:p>
    <w:p w14:paraId="490DE1AF" w14:textId="517872C4" w:rsidR="006A234B" w:rsidRPr="00EA1EC9" w:rsidRDefault="00757C4F" w:rsidP="00EA1EC9">
      <w:pPr>
        <w:pStyle w:val="31"/>
        <w:spacing w:after="240"/>
        <w:ind w:firstLine="709"/>
        <w:rPr>
          <w:rFonts w:ascii="GHEA Grapalat" w:hAnsi="GHEA Grapalat"/>
          <w:b w:val="0"/>
          <w:i w:val="0"/>
          <w:sz w:val="20"/>
          <w:u w:val="none"/>
          <w:lang w:val="af-ZA"/>
        </w:rPr>
      </w:pPr>
      <w:r w:rsidRPr="0096065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960651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076E23" w:rsidRPr="00F40776">
        <w:rPr>
          <w:rFonts w:ascii="GHEA Grapalat" w:hAnsi="GHEA Grapalat" w:cs="Sylfaen"/>
          <w:sz w:val="20"/>
          <w:lang w:val="af-ZA"/>
        </w:rPr>
        <w:t>«Օրգանական և դեղագործական քիմիայի գիտատեխնոլոգիական կենտրոն» ՊՈԱԿ</w:t>
      </w:r>
    </w:p>
    <w:sectPr w:rsidR="006A234B" w:rsidRPr="00EA1EC9" w:rsidSect="00BC267D">
      <w:footerReference w:type="even" r:id="rId8"/>
      <w:footerReference w:type="default" r:id="rId9"/>
      <w:pgSz w:w="11906" w:h="16838"/>
      <w:pgMar w:top="284" w:right="424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1F3C8" w14:textId="77777777" w:rsidR="002846C3" w:rsidRDefault="002846C3">
      <w:r>
        <w:separator/>
      </w:r>
    </w:p>
  </w:endnote>
  <w:endnote w:type="continuationSeparator" w:id="0">
    <w:p w14:paraId="3F279AC8" w14:textId="77777777" w:rsidR="002846C3" w:rsidRDefault="0028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B0604020202020204"/>
    <w:charset w:val="CC"/>
    <w:family w:val="swiss"/>
    <w:pitch w:val="variable"/>
    <w:sig w:usb0="00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DE976" w14:textId="77777777" w:rsidR="00E72947" w:rsidRDefault="00757C4F" w:rsidP="00717888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4421042" w14:textId="77777777" w:rsidR="00E72947" w:rsidRDefault="002846C3" w:rsidP="00B21464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B81F5" w14:textId="77777777" w:rsidR="00E72947" w:rsidRDefault="002846C3" w:rsidP="00B21464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8BCF0" w14:textId="77777777" w:rsidR="002846C3" w:rsidRDefault="002846C3">
      <w:r>
        <w:separator/>
      </w:r>
    </w:p>
  </w:footnote>
  <w:footnote w:type="continuationSeparator" w:id="0">
    <w:p w14:paraId="2E224936" w14:textId="77777777" w:rsidR="002846C3" w:rsidRDefault="00284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E23DC"/>
    <w:multiLevelType w:val="multilevel"/>
    <w:tmpl w:val="C6E4A1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CDE"/>
    <w:rsid w:val="00036BD3"/>
    <w:rsid w:val="000547AE"/>
    <w:rsid w:val="00076E23"/>
    <w:rsid w:val="000C4CCC"/>
    <w:rsid w:val="001558FF"/>
    <w:rsid w:val="0016306B"/>
    <w:rsid w:val="00164117"/>
    <w:rsid w:val="001952D8"/>
    <w:rsid w:val="001A092F"/>
    <w:rsid w:val="001C45A7"/>
    <w:rsid w:val="001D0328"/>
    <w:rsid w:val="001F76AD"/>
    <w:rsid w:val="002435EC"/>
    <w:rsid w:val="002542D3"/>
    <w:rsid w:val="00264360"/>
    <w:rsid w:val="0026536C"/>
    <w:rsid w:val="00270B38"/>
    <w:rsid w:val="002846C3"/>
    <w:rsid w:val="002D6836"/>
    <w:rsid w:val="00327E9C"/>
    <w:rsid w:val="00383584"/>
    <w:rsid w:val="00437FF6"/>
    <w:rsid w:val="004726AC"/>
    <w:rsid w:val="004B5D8C"/>
    <w:rsid w:val="00515E3E"/>
    <w:rsid w:val="00517B6E"/>
    <w:rsid w:val="00521073"/>
    <w:rsid w:val="00560A9F"/>
    <w:rsid w:val="00577EE4"/>
    <w:rsid w:val="005B688A"/>
    <w:rsid w:val="0068687F"/>
    <w:rsid w:val="006A234B"/>
    <w:rsid w:val="006E0BF6"/>
    <w:rsid w:val="00757C4F"/>
    <w:rsid w:val="007A3472"/>
    <w:rsid w:val="007A3786"/>
    <w:rsid w:val="007E5539"/>
    <w:rsid w:val="00802BB1"/>
    <w:rsid w:val="00835B63"/>
    <w:rsid w:val="00855846"/>
    <w:rsid w:val="008D443B"/>
    <w:rsid w:val="008F584C"/>
    <w:rsid w:val="00973CDE"/>
    <w:rsid w:val="00992CA3"/>
    <w:rsid w:val="009E5A1F"/>
    <w:rsid w:val="00A63234"/>
    <w:rsid w:val="00A83653"/>
    <w:rsid w:val="00B075E2"/>
    <w:rsid w:val="00B42E2E"/>
    <w:rsid w:val="00B43A14"/>
    <w:rsid w:val="00B639FE"/>
    <w:rsid w:val="00BC1C18"/>
    <w:rsid w:val="00BC267D"/>
    <w:rsid w:val="00BD44A3"/>
    <w:rsid w:val="00C66453"/>
    <w:rsid w:val="00C74385"/>
    <w:rsid w:val="00C87F9D"/>
    <w:rsid w:val="00CC1EAC"/>
    <w:rsid w:val="00D43396"/>
    <w:rsid w:val="00D57403"/>
    <w:rsid w:val="00D8033F"/>
    <w:rsid w:val="00E25639"/>
    <w:rsid w:val="00E8058E"/>
    <w:rsid w:val="00E970C1"/>
    <w:rsid w:val="00EA1EC9"/>
    <w:rsid w:val="00EC1357"/>
    <w:rsid w:val="00F0071F"/>
    <w:rsid w:val="00F32F74"/>
    <w:rsid w:val="00F36ABE"/>
    <w:rsid w:val="00F40776"/>
    <w:rsid w:val="00F61B2B"/>
    <w:rsid w:val="00FD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1AC6"/>
  <w15:chartTrackingRefBased/>
  <w15:docId w15:val="{F5391F65-4749-49C8-A0C6-FB5A2947D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C4F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757C4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57C4F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a3">
    <w:name w:val="Body Text"/>
    <w:basedOn w:val="a"/>
    <w:link w:val="a4"/>
    <w:rsid w:val="00757C4F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757C4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5">
    <w:name w:val="Body Text Indent"/>
    <w:aliases w:val=" Char Char Char, Char Char Char Char, Char,Char Char Char,Char Char Char Char"/>
    <w:basedOn w:val="a"/>
    <w:link w:val="a6"/>
    <w:rsid w:val="00757C4F"/>
    <w:pPr>
      <w:ind w:firstLine="720"/>
      <w:jc w:val="both"/>
    </w:pPr>
    <w:rPr>
      <w:rFonts w:ascii="Arial LatArm" w:hAnsi="Arial LatArm"/>
    </w:rPr>
  </w:style>
  <w:style w:type="character" w:customStyle="1" w:styleId="a6">
    <w:name w:val="Основной текст с отступом Знак"/>
    <w:aliases w:val=" Char Char Char Знак, Char Char Char Char Знак, Char Знак,Char Char Char Знак,Char Char Char Char Знак"/>
    <w:basedOn w:val="a0"/>
    <w:link w:val="a5"/>
    <w:rsid w:val="00757C4F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31">
    <w:name w:val="Body Text Indent 3"/>
    <w:basedOn w:val="a"/>
    <w:link w:val="32"/>
    <w:rsid w:val="00757C4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757C4F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7">
    <w:name w:val="page number"/>
    <w:basedOn w:val="a0"/>
    <w:rsid w:val="00757C4F"/>
  </w:style>
  <w:style w:type="paragraph" w:styleId="a8">
    <w:name w:val="footer"/>
    <w:basedOn w:val="a"/>
    <w:link w:val="a9"/>
    <w:rsid w:val="00757C4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9">
    <w:name w:val="Нижний колонтитул Знак"/>
    <w:basedOn w:val="a0"/>
    <w:link w:val="a8"/>
    <w:rsid w:val="00757C4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a">
    <w:name w:val="List Paragraph"/>
    <w:basedOn w:val="a"/>
    <w:uiPriority w:val="34"/>
    <w:qFormat/>
    <w:rsid w:val="00F36ABE"/>
    <w:pPr>
      <w:ind w:left="720"/>
      <w:contextualSpacing/>
    </w:pPr>
    <w:rPr>
      <w:rFonts w:ascii="Times New Roman" w:hAnsi="Times New Roman"/>
      <w:sz w:val="20"/>
    </w:rPr>
  </w:style>
  <w:style w:type="character" w:styleId="ab">
    <w:name w:val="Hyperlink"/>
    <w:basedOn w:val="a0"/>
    <w:uiPriority w:val="99"/>
    <w:unhideWhenUsed/>
    <w:rsid w:val="008F58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cophchemistry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43</cp:revision>
  <dcterms:created xsi:type="dcterms:W3CDTF">2023-03-25T17:00:00Z</dcterms:created>
  <dcterms:modified xsi:type="dcterms:W3CDTF">2026-05-17T18:07:00Z</dcterms:modified>
</cp:coreProperties>
</file>